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5296" w:rsidRPr="008B1134" w:rsidRDefault="00E15296" w:rsidP="00E15296">
      <w:pPr>
        <w:spacing w:after="0" w:line="240" w:lineRule="auto"/>
        <w:jc w:val="both"/>
        <w:rPr>
          <w:rFonts w:ascii="Times New Roman" w:hAnsi="Times New Roman"/>
          <w:sz w:val="26"/>
          <w:szCs w:val="26"/>
        </w:rPr>
      </w:pPr>
      <w:r w:rsidRPr="008B1134">
        <w:rPr>
          <w:rFonts w:ascii="Times New Roman" w:hAnsi="Times New Roman"/>
          <w:b/>
          <w:bCs/>
          <w:sz w:val="26"/>
          <w:szCs w:val="26"/>
        </w:rPr>
        <w:t>9. Phát biểu của đại diện Phòng Đào tạo</w:t>
      </w:r>
      <w:r w:rsidRPr="008B1134">
        <w:rPr>
          <w:rFonts w:ascii="Times New Roman" w:hAnsi="Times New Roman"/>
          <w:sz w:val="26"/>
          <w:szCs w:val="26"/>
        </w:rPr>
        <w:t>:</w:t>
      </w:r>
    </w:p>
    <w:p w:rsidR="00E15296" w:rsidRDefault="00E15296" w:rsidP="00E15296">
      <w:pPr>
        <w:spacing w:after="0" w:line="240" w:lineRule="auto"/>
        <w:jc w:val="both"/>
        <w:rPr>
          <w:rFonts w:ascii="Times New Roman" w:hAnsi="Times New Roman"/>
          <w:sz w:val="26"/>
          <w:szCs w:val="26"/>
        </w:rPr>
      </w:pPr>
      <w:r w:rsidRPr="008B1134">
        <w:rPr>
          <w:rFonts w:ascii="Times New Roman" w:hAnsi="Times New Roman"/>
          <w:sz w:val="26"/>
          <w:szCs w:val="26"/>
        </w:rPr>
        <w:t>+ Điều kiện để được vào học tại Trườ</w:t>
      </w:r>
      <w:r w:rsidR="0015052F">
        <w:rPr>
          <w:rFonts w:ascii="Times New Roman" w:hAnsi="Times New Roman"/>
          <w:sz w:val="26"/>
          <w:szCs w:val="26"/>
        </w:rPr>
        <w:t>ng.</w:t>
      </w:r>
    </w:p>
    <w:p w:rsidR="00065C81" w:rsidRDefault="00065C81" w:rsidP="00E15296">
      <w:pPr>
        <w:spacing w:after="0" w:line="240" w:lineRule="auto"/>
        <w:jc w:val="both"/>
        <w:rPr>
          <w:rFonts w:ascii="Times New Roman" w:hAnsi="Times New Roman"/>
          <w:sz w:val="26"/>
          <w:szCs w:val="26"/>
        </w:rPr>
      </w:pPr>
      <w:r>
        <w:rPr>
          <w:rFonts w:ascii="Times New Roman" w:hAnsi="Times New Roman"/>
          <w:sz w:val="26"/>
          <w:szCs w:val="26"/>
        </w:rPr>
        <w:t xml:space="preserve">Năm 2017 trường Cao đẳng Kỹ thuật Lý Tự Trọng Tp. Hồ Chí Minh tổ chức xét tuyển ở 02 </w:t>
      </w:r>
      <w:r w:rsidR="00567BFF">
        <w:rPr>
          <w:rFonts w:ascii="Times New Roman" w:hAnsi="Times New Roman"/>
          <w:sz w:val="26"/>
          <w:szCs w:val="26"/>
        </w:rPr>
        <w:t>bậc</w:t>
      </w:r>
      <w:r>
        <w:rPr>
          <w:rFonts w:ascii="Times New Roman" w:hAnsi="Times New Roman"/>
          <w:sz w:val="26"/>
          <w:szCs w:val="26"/>
        </w:rPr>
        <w:t xml:space="preserve"> Cao đẳng và Trung cấp, cụ thể:</w:t>
      </w:r>
    </w:p>
    <w:p w:rsidR="00567BFF" w:rsidRDefault="00567BFF" w:rsidP="00E15296">
      <w:pPr>
        <w:spacing w:after="0" w:line="240" w:lineRule="auto"/>
        <w:jc w:val="both"/>
        <w:rPr>
          <w:rFonts w:ascii="Times New Roman" w:hAnsi="Times New Roman"/>
          <w:sz w:val="26"/>
          <w:szCs w:val="26"/>
        </w:rPr>
      </w:pPr>
    </w:p>
    <w:p w:rsidR="00567BFF" w:rsidRDefault="00567BFF" w:rsidP="00567BFF">
      <w:pPr>
        <w:spacing w:after="0" w:line="240" w:lineRule="auto"/>
        <w:ind w:firstLine="630"/>
        <w:jc w:val="both"/>
        <w:rPr>
          <w:rFonts w:ascii="Times New Roman" w:hAnsi="Times New Roman"/>
          <w:sz w:val="26"/>
          <w:szCs w:val="26"/>
        </w:rPr>
      </w:pPr>
      <w:r>
        <w:rPr>
          <w:rFonts w:ascii="Times New Roman" w:hAnsi="Times New Roman"/>
          <w:sz w:val="26"/>
          <w:szCs w:val="26"/>
        </w:rPr>
        <w:t xml:space="preserve">* </w:t>
      </w:r>
      <w:r w:rsidRPr="00567BFF">
        <w:rPr>
          <w:rFonts w:ascii="Times New Roman" w:hAnsi="Times New Roman"/>
          <w:b/>
          <w:sz w:val="26"/>
          <w:szCs w:val="26"/>
        </w:rPr>
        <w:t>Hình thức xét tuyển:</w:t>
      </w:r>
      <w:r>
        <w:rPr>
          <w:rFonts w:ascii="Times New Roman" w:hAnsi="Times New Roman"/>
          <w:sz w:val="26"/>
          <w:szCs w:val="26"/>
        </w:rPr>
        <w:t xml:space="preserve"> </w:t>
      </w:r>
      <w:r w:rsidR="00085EF7">
        <w:rPr>
          <w:rFonts w:ascii="Times New Roman" w:hAnsi="Times New Roman"/>
          <w:sz w:val="26"/>
          <w:szCs w:val="26"/>
        </w:rPr>
        <w:t xml:space="preserve">xét </w:t>
      </w:r>
      <w:r>
        <w:rPr>
          <w:rFonts w:ascii="Times New Roman" w:hAnsi="Times New Roman"/>
          <w:sz w:val="26"/>
          <w:szCs w:val="26"/>
        </w:rPr>
        <w:t xml:space="preserve">học bạ, lấy điểm Trung bình chung cả năm của lớp 9 hoặc lớp 12. </w:t>
      </w:r>
    </w:p>
    <w:p w:rsidR="00567BFF" w:rsidRDefault="00567BFF" w:rsidP="00E15296">
      <w:pPr>
        <w:spacing w:after="0" w:line="240" w:lineRule="auto"/>
        <w:jc w:val="both"/>
        <w:rPr>
          <w:rFonts w:ascii="Times New Roman" w:hAnsi="Times New Roman"/>
          <w:sz w:val="26"/>
          <w:szCs w:val="26"/>
        </w:rPr>
      </w:pPr>
    </w:p>
    <w:p w:rsidR="00065C81" w:rsidRDefault="00065C81" w:rsidP="00065C81">
      <w:pPr>
        <w:pStyle w:val="ListParagraph"/>
        <w:numPr>
          <w:ilvl w:val="0"/>
          <w:numId w:val="2"/>
        </w:numPr>
        <w:tabs>
          <w:tab w:val="left" w:pos="990"/>
        </w:tabs>
        <w:spacing w:after="0" w:line="259" w:lineRule="auto"/>
        <w:ind w:left="0" w:firstLine="720"/>
        <w:jc w:val="both"/>
        <w:rPr>
          <w:rFonts w:ascii="Times New Roman" w:hAnsi="Times New Roman"/>
          <w:sz w:val="26"/>
          <w:szCs w:val="26"/>
        </w:rPr>
      </w:pPr>
      <w:r>
        <w:rPr>
          <w:rFonts w:ascii="Times New Roman" w:hAnsi="Times New Roman"/>
          <w:sz w:val="26"/>
          <w:szCs w:val="26"/>
        </w:rPr>
        <w:t>Đối với bậc Cao đẳng (Cao đẳng Tiên tiến và Cao đẳng): xét tuyển 3.700 chỉ tiêu.</w:t>
      </w:r>
    </w:p>
    <w:p w:rsidR="00065C81" w:rsidRDefault="005B5D7D" w:rsidP="00065C81">
      <w:pPr>
        <w:pStyle w:val="ListParagraph"/>
        <w:numPr>
          <w:ilvl w:val="1"/>
          <w:numId w:val="2"/>
        </w:numPr>
        <w:tabs>
          <w:tab w:val="left" w:pos="990"/>
        </w:tabs>
        <w:spacing w:after="0" w:line="259" w:lineRule="auto"/>
        <w:jc w:val="both"/>
        <w:rPr>
          <w:rFonts w:ascii="Times New Roman" w:hAnsi="Times New Roman"/>
          <w:sz w:val="26"/>
          <w:szCs w:val="26"/>
        </w:rPr>
      </w:pPr>
      <w:r>
        <w:rPr>
          <w:rFonts w:ascii="Times New Roman" w:hAnsi="Times New Roman"/>
          <w:sz w:val="26"/>
          <w:szCs w:val="26"/>
        </w:rPr>
        <w:t xml:space="preserve">Xét tuyển </w:t>
      </w:r>
      <w:r w:rsidR="00065C81">
        <w:rPr>
          <w:rFonts w:ascii="Times New Roman" w:hAnsi="Times New Roman"/>
          <w:sz w:val="26"/>
          <w:szCs w:val="26"/>
        </w:rPr>
        <w:t>Tốt nghiệp THPT</w:t>
      </w:r>
      <w:r>
        <w:rPr>
          <w:rFonts w:ascii="Times New Roman" w:hAnsi="Times New Roman"/>
          <w:sz w:val="26"/>
          <w:szCs w:val="26"/>
        </w:rPr>
        <w:t xml:space="preserve"> hoặc tương đương</w:t>
      </w:r>
      <w:r w:rsidR="00065C81">
        <w:rPr>
          <w:rFonts w:ascii="Times New Roman" w:hAnsi="Times New Roman"/>
          <w:sz w:val="26"/>
          <w:szCs w:val="26"/>
        </w:rPr>
        <w:t>: đào tạo theo tín chỉ (có thể tốt nghiệp trong 2 năm).</w:t>
      </w:r>
    </w:p>
    <w:p w:rsidR="00065C81" w:rsidRDefault="005B5D7D" w:rsidP="00065C81">
      <w:pPr>
        <w:pStyle w:val="ListParagraph"/>
        <w:numPr>
          <w:ilvl w:val="1"/>
          <w:numId w:val="2"/>
        </w:numPr>
        <w:tabs>
          <w:tab w:val="left" w:pos="990"/>
        </w:tabs>
        <w:spacing w:after="0" w:line="259" w:lineRule="auto"/>
        <w:jc w:val="both"/>
        <w:rPr>
          <w:rFonts w:ascii="Times New Roman" w:hAnsi="Times New Roman"/>
          <w:sz w:val="26"/>
          <w:szCs w:val="26"/>
        </w:rPr>
      </w:pPr>
      <w:r>
        <w:rPr>
          <w:rFonts w:ascii="Times New Roman" w:hAnsi="Times New Roman"/>
          <w:sz w:val="26"/>
          <w:szCs w:val="26"/>
        </w:rPr>
        <w:t xml:space="preserve">Xét tuyển </w:t>
      </w:r>
      <w:r w:rsidR="00065C81">
        <w:rPr>
          <w:rFonts w:ascii="Times New Roman" w:hAnsi="Times New Roman"/>
          <w:sz w:val="26"/>
          <w:szCs w:val="26"/>
        </w:rPr>
        <w:t>Tốt nghiệp THCS: đào tạo theo tín chỉ 4 năm (Trung cấp 3 năm, chuyển tiếp Cao đẳng 1 năm. Được miễn học phí 3 năm học Trung cấp).</w:t>
      </w:r>
    </w:p>
    <w:p w:rsidR="00065C81" w:rsidRDefault="00065C81" w:rsidP="00065C81">
      <w:pPr>
        <w:pStyle w:val="ListParagraph"/>
        <w:numPr>
          <w:ilvl w:val="0"/>
          <w:numId w:val="2"/>
        </w:numPr>
        <w:spacing w:after="0" w:line="259" w:lineRule="auto"/>
        <w:jc w:val="both"/>
        <w:rPr>
          <w:rFonts w:ascii="Times New Roman" w:hAnsi="Times New Roman"/>
          <w:sz w:val="26"/>
          <w:szCs w:val="26"/>
        </w:rPr>
      </w:pPr>
      <w:r>
        <w:rPr>
          <w:rFonts w:ascii="Times New Roman" w:hAnsi="Times New Roman"/>
          <w:sz w:val="26"/>
          <w:szCs w:val="26"/>
        </w:rPr>
        <w:t>Đối với bậc Trung cấp: xét tuyển 1.800 chỉ tiêu.</w:t>
      </w:r>
    </w:p>
    <w:p w:rsidR="00065C81" w:rsidRDefault="005B5D7D" w:rsidP="00065C81">
      <w:pPr>
        <w:pStyle w:val="ListParagraph"/>
        <w:numPr>
          <w:ilvl w:val="1"/>
          <w:numId w:val="2"/>
        </w:numPr>
        <w:tabs>
          <w:tab w:val="left" w:pos="990"/>
        </w:tabs>
        <w:spacing w:after="0" w:line="259" w:lineRule="auto"/>
        <w:jc w:val="both"/>
        <w:rPr>
          <w:rFonts w:ascii="Times New Roman" w:hAnsi="Times New Roman"/>
          <w:sz w:val="26"/>
          <w:szCs w:val="26"/>
        </w:rPr>
      </w:pPr>
      <w:r>
        <w:rPr>
          <w:rFonts w:ascii="Times New Roman" w:hAnsi="Times New Roman"/>
          <w:sz w:val="26"/>
          <w:szCs w:val="26"/>
        </w:rPr>
        <w:t xml:space="preserve">Xét tuyển </w:t>
      </w:r>
      <w:r w:rsidR="00065C81">
        <w:rPr>
          <w:rFonts w:ascii="Times New Roman" w:hAnsi="Times New Roman"/>
          <w:sz w:val="26"/>
          <w:szCs w:val="26"/>
        </w:rPr>
        <w:t>Tốt nghiệp THPT</w:t>
      </w:r>
      <w:r>
        <w:rPr>
          <w:rFonts w:ascii="Times New Roman" w:hAnsi="Times New Roman"/>
          <w:sz w:val="26"/>
          <w:szCs w:val="26"/>
        </w:rPr>
        <w:t xml:space="preserve"> hoặc tương đương</w:t>
      </w:r>
      <w:r w:rsidR="00065C81">
        <w:rPr>
          <w:rFonts w:ascii="Times New Roman" w:hAnsi="Times New Roman"/>
          <w:sz w:val="26"/>
          <w:szCs w:val="26"/>
        </w:rPr>
        <w:t>: đào tạo theo tín chỉ (có thể tốt nghiệp trong 1 năm).</w:t>
      </w:r>
    </w:p>
    <w:p w:rsidR="00065C81" w:rsidRDefault="005B5D7D" w:rsidP="00065C81">
      <w:pPr>
        <w:pStyle w:val="ListParagraph"/>
        <w:numPr>
          <w:ilvl w:val="1"/>
          <w:numId w:val="2"/>
        </w:numPr>
        <w:tabs>
          <w:tab w:val="left" w:pos="990"/>
        </w:tabs>
        <w:spacing w:after="0" w:line="259" w:lineRule="auto"/>
        <w:jc w:val="both"/>
        <w:rPr>
          <w:rFonts w:ascii="Times New Roman" w:hAnsi="Times New Roman"/>
          <w:sz w:val="26"/>
          <w:szCs w:val="26"/>
        </w:rPr>
      </w:pPr>
      <w:r>
        <w:rPr>
          <w:rFonts w:ascii="Times New Roman" w:hAnsi="Times New Roman"/>
          <w:sz w:val="26"/>
          <w:szCs w:val="26"/>
        </w:rPr>
        <w:t xml:space="preserve">Xét tuyển </w:t>
      </w:r>
      <w:r w:rsidR="00065C81">
        <w:rPr>
          <w:rFonts w:ascii="Times New Roman" w:hAnsi="Times New Roman"/>
          <w:sz w:val="26"/>
          <w:szCs w:val="26"/>
        </w:rPr>
        <w:t>Chưa tốt nghiệp THPT: đào tạo theo tín chỉ (có thể tốt nghiệp trong 1 năm và 3 tháng học văn hóa).</w:t>
      </w:r>
    </w:p>
    <w:p w:rsidR="00065C81" w:rsidRDefault="005B5D7D" w:rsidP="00065C81">
      <w:pPr>
        <w:pStyle w:val="ListParagraph"/>
        <w:numPr>
          <w:ilvl w:val="1"/>
          <w:numId w:val="2"/>
        </w:numPr>
        <w:tabs>
          <w:tab w:val="left" w:pos="990"/>
        </w:tabs>
        <w:spacing w:after="0" w:line="259" w:lineRule="auto"/>
        <w:jc w:val="both"/>
        <w:rPr>
          <w:rFonts w:ascii="Times New Roman" w:hAnsi="Times New Roman"/>
          <w:sz w:val="26"/>
          <w:szCs w:val="26"/>
        </w:rPr>
      </w:pPr>
      <w:r>
        <w:rPr>
          <w:rFonts w:ascii="Times New Roman" w:hAnsi="Times New Roman"/>
          <w:sz w:val="26"/>
          <w:szCs w:val="26"/>
        </w:rPr>
        <w:t xml:space="preserve">Xét tuyển </w:t>
      </w:r>
      <w:r w:rsidR="00065C81">
        <w:rPr>
          <w:rFonts w:ascii="Times New Roman" w:hAnsi="Times New Roman"/>
          <w:sz w:val="26"/>
          <w:szCs w:val="26"/>
        </w:rPr>
        <w:t>Tốt nghiệp THCS: đào tạo theo tín chỉ (được miễn học phí trong thời gian đào tạo).</w:t>
      </w:r>
    </w:p>
    <w:p w:rsidR="00065C81" w:rsidRDefault="00065C81" w:rsidP="00065C81">
      <w:pPr>
        <w:pStyle w:val="ListParagraph"/>
        <w:numPr>
          <w:ilvl w:val="2"/>
          <w:numId w:val="2"/>
        </w:numPr>
        <w:tabs>
          <w:tab w:val="left" w:pos="990"/>
        </w:tabs>
        <w:spacing w:after="0" w:line="259" w:lineRule="auto"/>
        <w:jc w:val="both"/>
        <w:rPr>
          <w:rFonts w:ascii="Times New Roman" w:hAnsi="Times New Roman"/>
          <w:sz w:val="26"/>
          <w:szCs w:val="26"/>
        </w:rPr>
      </w:pPr>
      <w:r>
        <w:rPr>
          <w:rFonts w:ascii="Times New Roman" w:hAnsi="Times New Roman"/>
          <w:sz w:val="26"/>
          <w:szCs w:val="26"/>
        </w:rPr>
        <w:t>Đào tạo 3 năm (có học các môn văn hóa tương đương THPT).</w:t>
      </w:r>
    </w:p>
    <w:p w:rsidR="00065C81" w:rsidRPr="0034685D" w:rsidRDefault="00065C81" w:rsidP="00065C81">
      <w:pPr>
        <w:pStyle w:val="ListParagraph"/>
        <w:numPr>
          <w:ilvl w:val="2"/>
          <w:numId w:val="2"/>
        </w:numPr>
        <w:tabs>
          <w:tab w:val="left" w:pos="990"/>
        </w:tabs>
        <w:spacing w:after="0" w:line="259" w:lineRule="auto"/>
        <w:jc w:val="both"/>
        <w:rPr>
          <w:rFonts w:ascii="Times New Roman" w:hAnsi="Times New Roman"/>
          <w:sz w:val="26"/>
          <w:szCs w:val="26"/>
        </w:rPr>
      </w:pPr>
      <w:r>
        <w:rPr>
          <w:rFonts w:ascii="Times New Roman" w:hAnsi="Times New Roman"/>
          <w:sz w:val="26"/>
          <w:szCs w:val="26"/>
        </w:rPr>
        <w:t>Đào tạo 1,5 năm (không học các môn văn hóa).</w:t>
      </w:r>
    </w:p>
    <w:p w:rsidR="00065C81" w:rsidRDefault="00065C81" w:rsidP="00065C81">
      <w:pPr>
        <w:pStyle w:val="ListParagraph"/>
        <w:numPr>
          <w:ilvl w:val="0"/>
          <w:numId w:val="2"/>
        </w:numPr>
        <w:tabs>
          <w:tab w:val="left" w:pos="990"/>
        </w:tabs>
        <w:spacing w:after="0" w:line="259" w:lineRule="auto"/>
        <w:jc w:val="both"/>
        <w:rPr>
          <w:rFonts w:ascii="Times New Roman" w:hAnsi="Times New Roman"/>
          <w:sz w:val="26"/>
          <w:szCs w:val="26"/>
        </w:rPr>
      </w:pPr>
      <w:r>
        <w:rPr>
          <w:rFonts w:ascii="Times New Roman" w:hAnsi="Times New Roman"/>
          <w:sz w:val="26"/>
          <w:szCs w:val="26"/>
        </w:rPr>
        <w:t>Xét tuyển Cao đẳng liên thông: 300 Chỉ tiêu.</w:t>
      </w:r>
    </w:p>
    <w:p w:rsidR="00065C81" w:rsidRPr="00EF3781" w:rsidRDefault="00065C81" w:rsidP="00065C81">
      <w:pPr>
        <w:pStyle w:val="ListParagraph"/>
        <w:numPr>
          <w:ilvl w:val="1"/>
          <w:numId w:val="2"/>
        </w:numPr>
        <w:tabs>
          <w:tab w:val="left" w:pos="990"/>
        </w:tabs>
        <w:spacing w:after="0" w:line="259" w:lineRule="auto"/>
        <w:jc w:val="both"/>
        <w:rPr>
          <w:rFonts w:ascii="Times New Roman" w:hAnsi="Times New Roman"/>
          <w:sz w:val="26"/>
          <w:szCs w:val="26"/>
        </w:rPr>
      </w:pPr>
      <w:r>
        <w:rPr>
          <w:rFonts w:ascii="Times New Roman" w:hAnsi="Times New Roman"/>
          <w:sz w:val="26"/>
          <w:szCs w:val="26"/>
        </w:rPr>
        <w:t>Từ  Trung cấp lên Cao đẳng: Đào tạo theo tín chỉ, thời gian 1 năm.</w:t>
      </w:r>
    </w:p>
    <w:p w:rsidR="00065C81" w:rsidRDefault="00065C81" w:rsidP="00065C81">
      <w:pPr>
        <w:spacing w:after="0" w:line="240" w:lineRule="auto"/>
        <w:jc w:val="both"/>
        <w:rPr>
          <w:rFonts w:ascii="Times New Roman" w:hAnsi="Times New Roman"/>
          <w:sz w:val="26"/>
          <w:szCs w:val="26"/>
        </w:rPr>
      </w:pPr>
    </w:p>
    <w:p w:rsidR="00E15296" w:rsidRDefault="00E15296" w:rsidP="00E15296">
      <w:pPr>
        <w:widowControl w:val="0"/>
        <w:spacing w:after="0" w:line="240" w:lineRule="auto"/>
        <w:jc w:val="both"/>
        <w:rPr>
          <w:rFonts w:ascii="Times New Roman" w:hAnsi="Times New Roman"/>
          <w:sz w:val="26"/>
          <w:szCs w:val="26"/>
        </w:rPr>
      </w:pPr>
      <w:r w:rsidRPr="008B1134">
        <w:rPr>
          <w:rFonts w:ascii="Times New Roman" w:hAnsi="Times New Roman"/>
          <w:sz w:val="26"/>
          <w:szCs w:val="26"/>
        </w:rPr>
        <w:t>+ Giới thiệu về chương trình vừa dạy các môn chính của chương trình phổ thông song song với đào tạo nghề</w:t>
      </w:r>
      <w:r w:rsidR="00567BFF">
        <w:rPr>
          <w:rFonts w:ascii="Times New Roman" w:hAnsi="Times New Roman"/>
          <w:sz w:val="26"/>
          <w:szCs w:val="26"/>
        </w:rPr>
        <w:t>.</w:t>
      </w:r>
    </w:p>
    <w:p w:rsidR="005B5D7D" w:rsidRDefault="00C352F1" w:rsidP="00C352F1">
      <w:pPr>
        <w:widowControl w:val="0"/>
        <w:spacing w:after="0" w:line="240" w:lineRule="auto"/>
        <w:ind w:firstLine="270"/>
        <w:jc w:val="both"/>
        <w:rPr>
          <w:rFonts w:ascii="Times New Roman" w:hAnsi="Times New Roman"/>
          <w:sz w:val="26"/>
          <w:szCs w:val="26"/>
        </w:rPr>
      </w:pPr>
      <w:r>
        <w:rPr>
          <w:rFonts w:ascii="Times New Roman" w:hAnsi="Times New Roman"/>
          <w:sz w:val="26"/>
          <w:szCs w:val="26"/>
        </w:rPr>
        <w:t xml:space="preserve">Chương trình </w:t>
      </w:r>
      <w:r w:rsidRPr="008B1134">
        <w:rPr>
          <w:rFonts w:ascii="Times New Roman" w:hAnsi="Times New Roman"/>
          <w:sz w:val="26"/>
          <w:szCs w:val="26"/>
        </w:rPr>
        <w:t>vừa dạy các môn chính của chương trình phổ thông song song với đào tạo nghề</w:t>
      </w:r>
      <w:r>
        <w:rPr>
          <w:rFonts w:ascii="Times New Roman" w:hAnsi="Times New Roman"/>
          <w:sz w:val="26"/>
          <w:szCs w:val="26"/>
        </w:rPr>
        <w:t xml:space="preserve"> dành cho đối tượng </w:t>
      </w:r>
      <w:r w:rsidR="00FD5B0B">
        <w:rPr>
          <w:rFonts w:ascii="Times New Roman" w:hAnsi="Times New Roman"/>
          <w:sz w:val="26"/>
          <w:szCs w:val="26"/>
        </w:rPr>
        <w:t xml:space="preserve">là </w:t>
      </w:r>
      <w:r>
        <w:rPr>
          <w:rFonts w:ascii="Times New Roman" w:hAnsi="Times New Roman"/>
          <w:sz w:val="26"/>
          <w:szCs w:val="26"/>
        </w:rPr>
        <w:t xml:space="preserve">học sinh tốt nghiệp THCS tham gia học ở hệ Trung cấp. Sinh viên theo học hệ này </w:t>
      </w:r>
      <w:r w:rsidR="00FD5B0B">
        <w:rPr>
          <w:rFonts w:ascii="Times New Roman" w:hAnsi="Times New Roman"/>
          <w:sz w:val="26"/>
          <w:szCs w:val="26"/>
        </w:rPr>
        <w:t>sẽ học 4</w:t>
      </w:r>
      <w:r>
        <w:rPr>
          <w:rFonts w:ascii="Times New Roman" w:hAnsi="Times New Roman"/>
          <w:sz w:val="26"/>
          <w:szCs w:val="26"/>
        </w:rPr>
        <w:t xml:space="preserve"> môn chính của chương trình phổ thông: Toán, Lý, Hóa và Văn theo chương trình tương đương </w:t>
      </w:r>
      <w:r w:rsidR="00FD5B0B">
        <w:rPr>
          <w:rFonts w:ascii="Times New Roman" w:hAnsi="Times New Roman"/>
          <w:sz w:val="26"/>
          <w:szCs w:val="26"/>
        </w:rPr>
        <w:t xml:space="preserve">THPT có khối lượng là 1.110 tiết theo quy định của Bộ, các em sẽ học xen kẻ với </w:t>
      </w:r>
      <w:r w:rsidR="00A711A0">
        <w:rPr>
          <w:rFonts w:ascii="Times New Roman" w:hAnsi="Times New Roman"/>
          <w:sz w:val="26"/>
          <w:szCs w:val="26"/>
        </w:rPr>
        <w:t xml:space="preserve">chương trình </w:t>
      </w:r>
      <w:r w:rsidR="00FD5B0B">
        <w:rPr>
          <w:rFonts w:ascii="Times New Roman" w:hAnsi="Times New Roman"/>
          <w:sz w:val="26"/>
          <w:szCs w:val="26"/>
        </w:rPr>
        <w:t>các môn ngành nghề trong thời gian đào tạo là 3 năm. Khi tốt nghiệp em sẽ nhận bằng Tốt nghiệp bậc Trung cấp v</w:t>
      </w:r>
      <w:r w:rsidR="00085EF7">
        <w:rPr>
          <w:rFonts w:ascii="Times New Roman" w:hAnsi="Times New Roman"/>
          <w:sz w:val="26"/>
          <w:szCs w:val="26"/>
        </w:rPr>
        <w:t>à</w:t>
      </w:r>
      <w:r w:rsidR="00FD5B0B">
        <w:rPr>
          <w:rFonts w:ascii="Times New Roman" w:hAnsi="Times New Roman"/>
          <w:sz w:val="26"/>
          <w:szCs w:val="26"/>
        </w:rPr>
        <w:t xml:space="preserve"> bảng điểm Văn hóa công nhận tương đương THPT. Sinh viên ra trường có thể </w:t>
      </w:r>
      <w:r w:rsidR="00085EF7">
        <w:rPr>
          <w:rFonts w:ascii="Times New Roman" w:hAnsi="Times New Roman"/>
          <w:sz w:val="26"/>
          <w:szCs w:val="26"/>
        </w:rPr>
        <w:t>chuyển tiếp</w:t>
      </w:r>
      <w:r w:rsidR="00FD5B0B">
        <w:rPr>
          <w:rFonts w:ascii="Times New Roman" w:hAnsi="Times New Roman"/>
          <w:sz w:val="26"/>
          <w:szCs w:val="26"/>
        </w:rPr>
        <w:t xml:space="preserve"> lên </w:t>
      </w:r>
      <w:r w:rsidR="00085EF7">
        <w:rPr>
          <w:rFonts w:ascii="Times New Roman" w:hAnsi="Times New Roman"/>
          <w:sz w:val="26"/>
          <w:szCs w:val="26"/>
        </w:rPr>
        <w:t xml:space="preserve">học </w:t>
      </w:r>
      <w:r w:rsidR="00FD5B0B">
        <w:rPr>
          <w:rFonts w:ascii="Times New Roman" w:hAnsi="Times New Roman"/>
          <w:sz w:val="26"/>
          <w:szCs w:val="26"/>
        </w:rPr>
        <w:t>Cao đẳng tại trườ</w:t>
      </w:r>
      <w:r w:rsidR="00085EF7">
        <w:rPr>
          <w:rFonts w:ascii="Times New Roman" w:hAnsi="Times New Roman"/>
          <w:sz w:val="26"/>
          <w:szCs w:val="26"/>
        </w:rPr>
        <w:t>ng với thời gian đào tạo là 1 năm.</w:t>
      </w:r>
      <w:bookmarkStart w:id="0" w:name="_GoBack"/>
      <w:bookmarkEnd w:id="0"/>
    </w:p>
    <w:p w:rsidR="005B5D7D" w:rsidRDefault="005B5D7D" w:rsidP="00E15296">
      <w:pPr>
        <w:widowControl w:val="0"/>
        <w:spacing w:after="0" w:line="240" w:lineRule="auto"/>
        <w:jc w:val="both"/>
        <w:rPr>
          <w:rFonts w:ascii="Times New Roman" w:hAnsi="Times New Roman"/>
          <w:sz w:val="26"/>
          <w:szCs w:val="26"/>
        </w:rPr>
      </w:pPr>
    </w:p>
    <w:p w:rsidR="00E15296" w:rsidRPr="008B1134" w:rsidRDefault="00E15296" w:rsidP="00E15296">
      <w:pPr>
        <w:widowControl w:val="0"/>
        <w:spacing w:after="0" w:line="240" w:lineRule="auto"/>
        <w:jc w:val="both"/>
        <w:rPr>
          <w:rFonts w:ascii="Times New Roman" w:hAnsi="Times New Roman"/>
          <w:sz w:val="26"/>
          <w:szCs w:val="26"/>
        </w:rPr>
      </w:pPr>
      <w:r w:rsidRPr="008B1134">
        <w:rPr>
          <w:rFonts w:ascii="Times New Roman" w:hAnsi="Times New Roman"/>
          <w:sz w:val="26"/>
          <w:szCs w:val="26"/>
        </w:rPr>
        <w:t>+ Các bằng cấp các em có được sau khi hoàn tất chương trình học.</w:t>
      </w:r>
    </w:p>
    <w:p w:rsidR="00085EF7" w:rsidRDefault="00085EF7" w:rsidP="00085EF7">
      <w:pPr>
        <w:spacing w:after="0"/>
        <w:ind w:firstLine="720"/>
        <w:jc w:val="both"/>
        <w:rPr>
          <w:rFonts w:ascii="Times New Roman" w:hAnsi="Times New Roman"/>
          <w:sz w:val="26"/>
          <w:szCs w:val="26"/>
        </w:rPr>
      </w:pPr>
      <w:r>
        <w:rPr>
          <w:rFonts w:ascii="Times New Roman" w:hAnsi="Times New Roman"/>
          <w:sz w:val="26"/>
          <w:szCs w:val="26"/>
        </w:rPr>
        <w:t>Sinh viên Tốt nghiệp được cấp bằng chính quy, được Doanh nghiệp ưu tiên tuyển dụng và được liên thông lên Đại học tại các trường trong nước và quốc tế.</w:t>
      </w:r>
    </w:p>
    <w:sectPr w:rsidR="00085EF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3A62FC"/>
    <w:multiLevelType w:val="hybridMultilevel"/>
    <w:tmpl w:val="9ECEF3E0"/>
    <w:lvl w:ilvl="0" w:tplc="DB422ADC">
      <w:start w:val="9"/>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BE23FB9"/>
    <w:multiLevelType w:val="hybridMultilevel"/>
    <w:tmpl w:val="B044B8EE"/>
    <w:lvl w:ilvl="0" w:tplc="948C4F68">
      <w:start w:val="1"/>
      <w:numFmt w:val="bullet"/>
      <w:lvlText w:val="-"/>
      <w:lvlJc w:val="left"/>
      <w:pPr>
        <w:ind w:left="108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5296"/>
    <w:rsid w:val="00065C81"/>
    <w:rsid w:val="00085EF7"/>
    <w:rsid w:val="0015052F"/>
    <w:rsid w:val="00195B35"/>
    <w:rsid w:val="001E3EFB"/>
    <w:rsid w:val="001F6ACB"/>
    <w:rsid w:val="00353693"/>
    <w:rsid w:val="0039763B"/>
    <w:rsid w:val="00567BFF"/>
    <w:rsid w:val="0058077A"/>
    <w:rsid w:val="005B5D7D"/>
    <w:rsid w:val="005D2BEA"/>
    <w:rsid w:val="00671287"/>
    <w:rsid w:val="0070165A"/>
    <w:rsid w:val="00743BFD"/>
    <w:rsid w:val="00783855"/>
    <w:rsid w:val="007A7F9B"/>
    <w:rsid w:val="00840703"/>
    <w:rsid w:val="00852728"/>
    <w:rsid w:val="008E2728"/>
    <w:rsid w:val="009276EF"/>
    <w:rsid w:val="00947653"/>
    <w:rsid w:val="00A16954"/>
    <w:rsid w:val="00A711A0"/>
    <w:rsid w:val="00BF080E"/>
    <w:rsid w:val="00C352F1"/>
    <w:rsid w:val="00C75D48"/>
    <w:rsid w:val="00C8272F"/>
    <w:rsid w:val="00CA5E7E"/>
    <w:rsid w:val="00CA7596"/>
    <w:rsid w:val="00CF3016"/>
    <w:rsid w:val="00D2785E"/>
    <w:rsid w:val="00D5286B"/>
    <w:rsid w:val="00D7725C"/>
    <w:rsid w:val="00DE65A6"/>
    <w:rsid w:val="00E15296"/>
    <w:rsid w:val="00F13230"/>
    <w:rsid w:val="00F80D28"/>
    <w:rsid w:val="00FA62AC"/>
    <w:rsid w:val="00FD5B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0FD7F"/>
  <w15:chartTrackingRefBased/>
  <w15:docId w15:val="{ED2756E7-F267-4654-B2EC-EB93495D1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E15296"/>
    <w:pPr>
      <w:spacing w:after="200" w:line="276" w:lineRule="auto"/>
    </w:pPr>
    <w:rPr>
      <w:rFonts w:ascii="Calibri" w:eastAsia="SimSu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5C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1</Pages>
  <Words>319</Words>
  <Characters>1822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Võ Minh Phương</cp:lastModifiedBy>
  <cp:revision>2</cp:revision>
  <dcterms:created xsi:type="dcterms:W3CDTF">2017-04-25T07:13:00Z</dcterms:created>
  <dcterms:modified xsi:type="dcterms:W3CDTF">2017-04-26T03:47:00Z</dcterms:modified>
</cp:coreProperties>
</file>